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>
  <w:body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Stephen</w:t>
        <w:t xml:space="preserve"> </w:t>
        <w:t>Jiang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Stephen</w:t>
        <w:t xml:space="preserve"> </w:t>
        <w:t>Jiang</w:t>
        <w:br/>
        <w:t>stephen0@adventure-works.com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610,881.02</w:t>
      </w:r>
      <w:br/>
      <w:r>
        <w:rPr>
          <w:b/>
        </w:rPr>
        <w:t>Sales Quota:</w:t>
        <w:tab/>
      </w:r>
      <w:r>
        <w:t xml:space="preserve">€ </w:t>
        <w:t>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6,339.34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271,341.43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197,857.75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135,342.50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Michael</w:t>
        <w:t xml:space="preserve"> </w:t>
        <w:t>Blythe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Michael</w:t>
        <w:t xml:space="preserve"> </w:t>
        <w:t>Blythe</w:t>
        <w:br/>
        <w:t>michael9@adventure-works.com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5,244,417.21</w:t>
      </w:r>
      <w:br/>
      <w:r>
        <w:rPr>
          <w:b/>
        </w:rPr>
        <w:t>Sales Quota:</w:t>
        <w:tab/>
      </w:r>
      <w:r>
        <w:t xml:space="preserve">€ </w:t>
        <w:t>300,000.00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3,443,203.06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1,801,214.15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Linda</w:t>
        <w:t xml:space="preserve"> </w:t>
        <w:t>Mitchell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Linda</w:t>
        <w:t xml:space="preserve"> </w:t>
        <w:t>Mitchell</w:t>
        <w:br/>
        <w:t>linda3@adventure-works.com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5,520,387.44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1,062,216.70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3,327,081.46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1,131,089.28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Jillian</w:t>
        <w:t xml:space="preserve"> </w:t>
        <w:t>Carson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Jillian</w:t>
        <w:t xml:space="preserve"> </w:t>
        <w:t>Carson</w:t>
        <w:br/>
        <w:t>jillian0@adventure-works.com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4,864,326.01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270,730.55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764,948.54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3,828,646.93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Garrett</w:t>
        <w:t xml:space="preserve"> </w:t>
        <w:t>Vargas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Garrett</w:t>
        <w:t xml:space="preserve"> </w:t>
        <w:t>Vargas</w:t>
        <w:br/>
        <w:t>garrett1@adventure-works.com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1,851,628.40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1,851,628.40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Tsvi</w:t>
        <w:t xml:space="preserve"> </w:t>
        <w:t>Reiter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Tsvi</w:t>
        <w:t xml:space="preserve"> </w:t>
        <w:t>Reiter</w:t>
        <w:br/>
        <w:t>tsvi0@adventure-works.com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2,981,003.23</w:t>
      </w:r>
      <w:br/>
      <w:r>
        <w:rPr>
          <w:b/>
        </w:rPr>
        <w:t>Sales Quota:</w:t>
        <w:tab/>
      </w:r>
      <w:r>
        <w:t xml:space="preserve">€ </w:t>
        <w:t>300,000.00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2,981,003.23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Pamela</w:t>
        <w:t xml:space="preserve"> </w:t>
        <w:t>Ansman-Wolfe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Pamela</w:t>
        <w:t xml:space="preserve"> </w:t>
        <w:t>Ansman-Wolfe</w:t>
        <w:br/>
        <w:t>pamela0@adventure-works.com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1,208,462.59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1,208,462.59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Shu</w:t>
        <w:t xml:space="preserve"> </w:t>
        <w:t>Ito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Shu</w:t>
        <w:t xml:space="preserve"> </w:t>
        <w:t>Ito</w:t>
        <w:br/>
        <w:t>shu0@adventure-works.com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3,177,895.63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223,751.92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2,639,097.57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315,046.14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José</w:t>
        <w:t xml:space="preserve"> </w:t>
        <w:t>Saraiva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José</w:t>
        <w:t xml:space="preserve"> </w:t>
        <w:t>Saraiva</w:t>
        <w:br/>
        <w:t>josé1@adventure-works.com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2,499,064.67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2,499,064.67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David</w:t>
        <w:t xml:space="preserve"> </w:t>
        <w:t>Campbell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David</w:t>
        <w:t xml:space="preserve"> </w:t>
        <w:t>Campbell</w:t>
        <w:br/>
        <w:t>david8@adventure-works.com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1,862,688.55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1,862,688.55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Amy</w:t>
        <w:t xml:space="preserve"> </w:t>
        <w:t>Alberts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Amy</w:t>
        <w:t xml:space="preserve"> </w:t>
        <w:t>Alberts</w:t>
        <w:br/>
        <w:t>amy0@adventure-works.com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740,354.10</w:t>
      </w:r>
      <w:br/>
      <w:r>
        <w:rPr>
          <w:b/>
        </w:rPr>
        <w:t>Sales Quota:</w:t>
        <w:tab/>
      </w:r>
      <w:r>
        <w:t xml:space="preserve">€ </w:t>
        <w:t>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432,250.07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190,654.38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117,449.64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Jae</w:t>
        <w:t xml:space="preserve"> </w:t>
        <w:t>Pak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Jae</w:t>
        <w:t xml:space="preserve"> </w:t>
        <w:t>Pak</w:t>
        <w:br/>
        <w:t>jae0@adventure-works.com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5,607,009.15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5,607,009.15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Ranjit</w:t>
        <w:t xml:space="preserve"> </w:t>
        <w:t>Varkey Chudukatil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Ranjit</w:t>
        <w:t xml:space="preserve"> </w:t>
        <w:t>Varkey Chudukatil</w:t>
        <w:br/>
        <w:t>ranjit0@adventure-works.com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3,114,539.58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3,114,539.58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Tete</w:t>
        <w:t xml:space="preserve"> </w:t>
        <w:t>Mensa-Annan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Tete</w:t>
        <w:t xml:space="preserve"> </w:t>
        <w:t>Mensa-Annan</w:t>
        <w:br/>
        <w:t>tete0@adventure-works.com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1,656,410.24</w:t>
      </w:r>
      <w:br/>
      <w:r>
        <w:rPr>
          <w:b/>
        </w:rPr>
        <w:t>Sales Quota:</w:t>
        <w:tab/>
      </w:r>
      <w:r>
        <w:t xml:space="preserve">€ </w:t>
        <w:t>300,000.00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1,656,410.24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Syed</w:t>
        <w:t xml:space="preserve"> </w:t>
        <w:t>Abbas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Syed</w:t>
        <w:t xml:space="preserve"> </w:t>
        <w:t>Abbas</w:t>
        <w:br/>
        <w:t>syed0@adventure-works.com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207,086.78</w:t>
      </w:r>
      <w:br/>
      <w:r>
        <w:rPr>
          <w:b/>
        </w:rPr>
        <w:t>Sales Quota:</w:t>
        <w:tab/>
      </w:r>
      <w:r>
        <w:t xml:space="preserve">€ </w:t>
        <w:t>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207,086.78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Rachel</w:t>
        <w:t xml:space="preserve"> </w:t>
        <w:t>Valdez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Rachel</w:t>
        <w:t xml:space="preserve"> </w:t>
        <w:t>Valdez</w:t>
        <w:br/>
        <w:t>rachel0@adventure-works.com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1,354,633.69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1,354,633.69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0.00</w:t>
            </w:r>
          </w:p>
        </w:tc>
      </w:tr>
    </w:tbl>
    <w:br w:type="page"/>
    <w:p>
      <w:r>
        <w:drawing>
          <wp:inline>
            <wp:extent cx="5962650" cy="1928440"/>
            <wp:docPr id="1" name="headerImage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Image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92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MyTitle"/>
      </w:pPr>
      <w:r>
        <w:t>Lynn</w:t>
        <w:t xml:space="preserve"> </w:t>
        <w:t>Tsoflias</w:t>
      </w:r>
    </w:p>
    <w:p>
      <w:pPr>
        <w:pStyle w:val="MySubTitle"/>
      </w:pPr>
      <w:r>
        <w:t xml:space="preserve">Sales from </w:t>
        <w:t>2003-01-01</w:t>
        <w:t xml:space="preserve"> to </w:t>
        <w:t>2003-12-31</w:t>
      </w:r>
    </w:p>
    <w:p>
      <w:pPr>
        <w:pStyle w:val="MySubTitle"/>
      </w:pPr>
      <w:r>
        <w:t>Contact</w:t>
      </w:r>
    </w:p>
    <w:p>
      <w:r>
        <w:t>Lynn</w:t>
        <w:t xml:space="preserve"> </w:t>
        <w:t>Tsoflias</w:t>
        <w:br/>
        <w:t>lynn0@adventure-works.com</w:t>
      </w:r>
    </w:p>
    <w:p>
      <w:pPr>
        <w:pStyle w:val="MySubTitle"/>
      </w:pPr>
      <w:r>
        <w:t>Sales Summary</w:t>
      </w:r>
    </w:p>
    <w:p>
      <w:r>
        <w:rPr>
          <w:b/>
        </w:rPr>
        <w:t>Total Sales:</w:t>
        <w:tab/>
      </w:r>
      <w:r>
        <w:t xml:space="preserve">€ </w:t>
        <w:t>987,704.86</w:t>
      </w:r>
      <w:br/>
      <w:r>
        <w:rPr>
          <w:b/>
        </w:rPr>
        <w:t>Sales Quota:</w:t>
        <w:tab/>
      </w:r>
      <w:r>
        <w:t xml:space="preserve">€ </w:t>
        <w:t>250,000.00</w:t>
      </w:r>
    </w:p>
    <w:p>
      <w:pPr>
        <w:pStyle w:val="MySubTitleStyle"/>
      </w:pPr>
      <w:r>
        <w:t>Sales by Territory</w:t>
      </w:r>
    </w:p>
    <w:tbl>
      <w:tblPr>
        <w:tblStyle w:val="MyTableStyle"/>
      </w:tblPr>
      <w:tr>
        <w:tc>
          <w:p>
            <w:r>
              <w:t>Southeast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Southwest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Canada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Central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Northeast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United Kingdom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Germany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France</w:t>
            </w:r>
          </w:p>
        </w:tc>
        <w:tc>
          <w:p>
            <w:r>
              <w:t xml:space="preserve">€ </w:t>
              <w:t>0.00</w:t>
            </w:r>
          </w:p>
        </w:tc>
      </w:tr>
      <w:tr>
        <w:tc>
          <w:p>
            <w:r>
              <w:t>Australia</w:t>
            </w:r>
          </w:p>
        </w:tc>
        <w:tc>
          <w:p>
            <w:r>
              <w:t xml:space="preserve">€ </w:t>
              <w:t>987,704.86</w:t>
            </w:r>
          </w:p>
        </w:tc>
      </w:tr>
    </w:tbl>
    <w:br w:type="page"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966FB"/>
    <w:rsid w:val="000A7A91"/>
    <w:rsid w:val="00161BFA"/>
    <w:rsid w:val="002966FB"/>
    <w:rsid w:val="00E21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A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yTitle">
    <w:name w:val="MyTitle"/>
    <w:pPr>
      <w:pBdr>
        <w:bottom w:val="single" w:sz="4" w:space="1" w:color="auto"/>
      </w:pBdr>
      <w:spacing w:line="240" w:lineRule="auto"/>
    </w:pPr>
    <w:rPr>
      <w:spacing w:val="5"/>
      <w:sz w:val="52"/>
    </w:rPr>
  </w:style>
  <w:style w:type="paragraph" w:styleId="MySubTitle">
    <w:name w:val="MySubTitle"/>
    <w:pPr>
      <w:spacing w:before="200" w:after="0"/>
    </w:pPr>
    <w:rPr>
      <w:b/>
      <w:sz w:val="26"/>
    </w:rPr>
  </w:style>
  <w:style w:type="table" w:styleId="MyTableStyle">
    <w:name w:val="MyTableStyle"/>
    <w:pPr>
      <w:spacing w:after="0" w:line="240"/>
    </w:pPr>
    <w:rPr>
      <w:color w:val="365F91"/>
    </w:rPr>
    <w:tblPr>
s    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left w:w="108" w:type="dxa"/>
        <w:right w:w="108" w:type="dxa"/>
      </w:tblCellMar>
    </w:tblPr>
    <w:tblStylePr w:type="firstCol">
      <w:rPr>
        <w:b/>
      </w:rPr>
    </w:tblStylePr>
    <w:tblStylePr w:type="band1Horz">
      <w:tcPr>
        <w:shd w:val="clear" w:fill="D3DFEE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webSettings.xml" Type="http://schemas.openxmlformats.org/officeDocument/2006/relationships/webSettings"/>
<Relationship Id="rId4" Target="fontTable.xml" Type="http://schemas.openxmlformats.org/officeDocument/2006/relationships/fontTable"/>
<Relationship Id="rId5" Target="theme/theme1.xml" Type="http://schemas.openxmlformats.org/officeDocument/2006/relationships/theme"/>
<Relationship Id="rId6" Target="media/headerImage.jpeg" Type="http://schemas.openxmlformats.org/officeDocument/2006/relationships/image"/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Predeek Consulting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Chris Predeek</dc:creator>
  <cp:keywords/>
  <dc:description/>
  <cp:lastModifiedBy>Chris Predeek</cp:lastModifiedBy>
  <cp:revision>1</cp:revision>
  <dcterms:created xsi:type="dcterms:W3CDTF">2006-11-01T16:32:00Z</dcterms:created>
  <dcterms:modified xsi:type="dcterms:W3CDTF">2006-11-01T16:32:00Z</dcterms:modified>
</cp:coreProperties>
</file>